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DE6C0" w14:textId="77777777" w:rsidR="00E16CE7" w:rsidRPr="00E16CE7" w:rsidRDefault="00E16CE7" w:rsidP="00E16CE7">
      <w:pPr>
        <w:widowControl/>
        <w:shd w:val="clear" w:color="auto" w:fill="FFFFFF"/>
        <w:spacing w:after="240" w:line="420" w:lineRule="atLeast"/>
        <w:jc w:val="left"/>
        <w:textAlignment w:val="baseline"/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</w:pP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一、单选题（共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32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分，每小题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2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分））</w:t>
      </w:r>
    </w:p>
    <w:p w14:paraId="1339F6F8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1.</w:t>
      </w:r>
    </w:p>
    <w:p w14:paraId="31C449CF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RL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并联电路，当所接激励为</w:t>
      </w: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单位阶跃电流源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时，则换路后的响应</w:t>
      </w:r>
      <w:proofErr w:type="spell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u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L</w:t>
      </w:r>
      <w:proofErr w:type="spell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(t)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是什么？</w:t>
      </w:r>
    </w:p>
    <w:p w14:paraId="525054A4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6ECBEFE1" w14:textId="11F365DF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 w:hint="eastAsia"/>
          <w:b/>
          <w:bCs/>
          <w:noProof/>
          <w:color w:val="409FFF"/>
          <w:kern w:val="0"/>
          <w:szCs w:val="21"/>
        </w:rPr>
        <w:drawing>
          <wp:inline distT="0" distB="0" distL="0" distR="0" wp14:anchorId="21E60EEF" wp14:editId="719F93BB">
            <wp:extent cx="746760" cy="274320"/>
            <wp:effectExtent l="0" t="0" r="0" b="0"/>
            <wp:docPr id="763272945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E7A3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46640E10" w14:textId="0487A1AE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11D7B4CA" wp14:editId="217E4772">
            <wp:extent cx="716280" cy="297180"/>
            <wp:effectExtent l="0" t="0" r="7620" b="7620"/>
            <wp:docPr id="140339387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7C537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479B5D17" w14:textId="0E319E62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1B3F6FEE" wp14:editId="3276AF58">
            <wp:extent cx="678180" cy="304800"/>
            <wp:effectExtent l="0" t="0" r="7620" b="0"/>
            <wp:docPr id="133441918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F192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2B8549FC" w14:textId="6F800A3F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6BB5C4AE" wp14:editId="4C659132">
            <wp:extent cx="655320" cy="312420"/>
            <wp:effectExtent l="0" t="0" r="0" b="0"/>
            <wp:docPr id="519907189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40756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054A5054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0EF85114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674B2655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2.</w:t>
      </w:r>
    </w:p>
    <w:p w14:paraId="490A8250" w14:textId="77777777" w:rsidR="00E16CE7" w:rsidRPr="00E16CE7" w:rsidRDefault="00E16CE7" w:rsidP="00E16CE7">
      <w:pPr>
        <w:widowControl/>
        <w:shd w:val="clear" w:color="auto" w:fill="FFFFFF"/>
        <w:spacing w:line="420" w:lineRule="atLeast"/>
        <w:textAlignment w:val="baseline"/>
        <w:rPr>
          <w:rFonts w:ascii="Calibri" w:eastAsia="宋体" w:hAnsi="Calibri" w:cs="Calibri"/>
          <w:color w:val="3D444D"/>
          <w:kern w:val="0"/>
          <w:szCs w:val="21"/>
        </w:rPr>
      </w:pPr>
      <w:r w:rsidRPr="00E16CE7">
        <w:rPr>
          <w:rFonts w:ascii="宋体" w:eastAsia="宋体" w:hAnsi="宋体" w:cs="Calibri" w:hint="eastAsia"/>
          <w:color w:val="3D444D"/>
          <w:kern w:val="0"/>
          <w:szCs w:val="21"/>
          <w:bdr w:val="none" w:sz="0" w:space="0" w:color="auto" w:frame="1"/>
        </w:rPr>
        <w:t>零输入响应中的电压与电流随时间按什么规律变化？</w:t>
      </w:r>
    </w:p>
    <w:p w14:paraId="3336256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3F46DC28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宋体" w:eastAsia="宋体" w:hAnsi="宋体" w:cs="Helvetica" w:hint="eastAsia"/>
          <w:b/>
          <w:bCs/>
          <w:color w:val="409FFF"/>
          <w:kern w:val="0"/>
          <w:szCs w:val="21"/>
          <w:bdr w:val="none" w:sz="0" w:space="0" w:color="auto" w:frame="1"/>
        </w:rPr>
        <w:t>指数衰减</w:t>
      </w:r>
    </w:p>
    <w:p w14:paraId="1C78B34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5D82DFA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指数增加</w:t>
      </w:r>
    </w:p>
    <w:p w14:paraId="00CB8F6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1C48DB3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正弦</w:t>
      </w:r>
    </w:p>
    <w:p w14:paraId="320F0921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05DDF9C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textAlignment w:val="baseline"/>
        <w:rPr>
          <w:rFonts w:ascii="Calibri" w:eastAsia="宋体" w:hAnsi="Calibri" w:cs="Calibri"/>
          <w:color w:val="626A73"/>
          <w:kern w:val="0"/>
          <w:szCs w:val="21"/>
        </w:rPr>
      </w:pPr>
      <w:r w:rsidRPr="00E16CE7">
        <w:rPr>
          <w:rFonts w:ascii="宋体" w:eastAsia="宋体" w:hAnsi="宋体" w:cs="Calibri" w:hint="eastAsia"/>
          <w:color w:val="626A73"/>
          <w:kern w:val="0"/>
          <w:szCs w:val="21"/>
          <w:bdr w:val="none" w:sz="0" w:space="0" w:color="auto" w:frame="1"/>
        </w:rPr>
        <w:t>余弦</w:t>
      </w:r>
    </w:p>
    <w:p w14:paraId="2FC47E7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203415F3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093AD96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31B2A5D0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3.</w:t>
      </w:r>
    </w:p>
    <w:p w14:paraId="2D8FDB8B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宋体" w:eastAsia="宋体" w:hAnsi="宋体" w:cs="Helvetica" w:hint="eastAsia"/>
          <w:color w:val="3D444D"/>
          <w:kern w:val="0"/>
          <w:szCs w:val="21"/>
          <w:bdr w:val="none" w:sz="0" w:space="0" w:color="auto" w:frame="1"/>
        </w:rPr>
        <w:t>阶跃响应可以分为不同作用时刻哪种响应的叠加？</w:t>
      </w:r>
    </w:p>
    <w:p w14:paraId="02E61D75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5104C4F1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全响应</w:t>
      </w:r>
    </w:p>
    <w:p w14:paraId="3F0432E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1F2266F8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冲激</w:t>
      </w:r>
    </w:p>
    <w:p w14:paraId="05D50CC4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lastRenderedPageBreak/>
        <w:t>C)</w:t>
      </w:r>
    </w:p>
    <w:p w14:paraId="5957786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零输入</w:t>
      </w:r>
    </w:p>
    <w:p w14:paraId="0BB38A13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D)</w:t>
      </w:r>
    </w:p>
    <w:p w14:paraId="01C4AF48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textAlignment w:val="baseline"/>
        <w:rPr>
          <w:rFonts w:ascii="Calibri" w:eastAsia="宋体" w:hAnsi="Calibri" w:cs="Calibri"/>
          <w:b/>
          <w:bCs/>
          <w:color w:val="409FFF"/>
          <w:kern w:val="0"/>
          <w:szCs w:val="21"/>
        </w:rPr>
      </w:pPr>
      <w:r w:rsidRPr="00E16CE7">
        <w:rPr>
          <w:rFonts w:ascii="宋体" w:eastAsia="宋体" w:hAnsi="宋体" w:cs="Calibri" w:hint="eastAsia"/>
          <w:b/>
          <w:bCs/>
          <w:color w:val="409FFF"/>
          <w:kern w:val="0"/>
          <w:szCs w:val="21"/>
          <w:bdr w:val="none" w:sz="0" w:space="0" w:color="auto" w:frame="1"/>
        </w:rPr>
        <w:t>零状态</w:t>
      </w:r>
    </w:p>
    <w:p w14:paraId="71850F5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18AB0ABA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D</w:t>
      </w:r>
    </w:p>
    <w:p w14:paraId="74C744EE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1BAC439E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4.</w:t>
      </w:r>
    </w:p>
    <w:p w14:paraId="3AAAC044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宋体" w:eastAsia="宋体" w:hAnsi="宋体" w:cs="Helvetica" w:hint="eastAsia"/>
          <w:color w:val="3D444D"/>
          <w:kern w:val="0"/>
          <w:szCs w:val="21"/>
          <w:bdr w:val="none" w:sz="0" w:space="0" w:color="auto" w:frame="1"/>
        </w:rPr>
        <w:t>一阶电路的全响应与其稳态解和暂态解的关系是什么？</w:t>
      </w:r>
    </w:p>
    <w:p w14:paraId="439ECF90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3E8D9F81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宋体" w:eastAsia="宋体" w:hAnsi="宋体" w:cs="Helvetica" w:hint="eastAsia"/>
          <w:b/>
          <w:bCs/>
          <w:color w:val="409FFF"/>
          <w:kern w:val="0"/>
          <w:szCs w:val="21"/>
          <w:bdr w:val="none" w:sz="0" w:space="0" w:color="auto" w:frame="1"/>
        </w:rPr>
        <w:t>相加</w:t>
      </w:r>
    </w:p>
    <w:p w14:paraId="5A2CE9A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080DC5E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相减</w:t>
      </w:r>
    </w:p>
    <w:p w14:paraId="136DF4E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7C590E6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相乘</w:t>
      </w:r>
    </w:p>
    <w:p w14:paraId="7F8B0A2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1411F1A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textAlignment w:val="baseline"/>
        <w:rPr>
          <w:rFonts w:ascii="Calibri" w:eastAsia="宋体" w:hAnsi="Calibri" w:cs="Calibri"/>
          <w:color w:val="626A73"/>
          <w:kern w:val="0"/>
          <w:szCs w:val="21"/>
        </w:rPr>
      </w:pPr>
      <w:r w:rsidRPr="00E16CE7">
        <w:rPr>
          <w:rFonts w:ascii="宋体" w:eastAsia="宋体" w:hAnsi="宋体" w:cs="Calibri" w:hint="eastAsia"/>
          <w:color w:val="626A73"/>
          <w:kern w:val="0"/>
          <w:szCs w:val="21"/>
          <w:bdr w:val="none" w:sz="0" w:space="0" w:color="auto" w:frame="1"/>
        </w:rPr>
        <w:t>相除</w:t>
      </w:r>
    </w:p>
    <w:p w14:paraId="0F709260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6CAC264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23450427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29BD12FA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5.</w:t>
      </w:r>
    </w:p>
    <w:p w14:paraId="558DCD3F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RL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串联电路，当所接激励为单位冲激电压源时则响应</w:t>
      </w:r>
      <w:proofErr w:type="spell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i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L</w:t>
      </w:r>
      <w:proofErr w:type="spell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(t)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是什么？</w:t>
      </w:r>
    </w:p>
    <w:p w14:paraId="3C07CE3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127EF624" w14:textId="53558E96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 w:hint="eastAsia"/>
          <w:b/>
          <w:bCs/>
          <w:noProof/>
          <w:color w:val="409FFF"/>
          <w:kern w:val="0"/>
          <w:szCs w:val="21"/>
        </w:rPr>
        <w:drawing>
          <wp:inline distT="0" distB="0" distL="0" distR="0" wp14:anchorId="374726C8" wp14:editId="1E5F914A">
            <wp:extent cx="533400" cy="403860"/>
            <wp:effectExtent l="0" t="0" r="0" b="0"/>
            <wp:docPr id="1974841132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5749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6B473A9E" w14:textId="5A75E9B4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3FA7A78A" wp14:editId="60B6A8C8">
            <wp:extent cx="563880" cy="297180"/>
            <wp:effectExtent l="0" t="0" r="7620" b="7620"/>
            <wp:docPr id="23307969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0B73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7EA1572C" w14:textId="0757668D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1DD32DA8" wp14:editId="3009E9B4">
            <wp:extent cx="525780" cy="312420"/>
            <wp:effectExtent l="0" t="0" r="7620" b="0"/>
            <wp:docPr id="501697748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9A3AE8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4DD29CF0" w14:textId="2C37279B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498B3550" wp14:editId="0EF01A8C">
            <wp:extent cx="601980" cy="312420"/>
            <wp:effectExtent l="0" t="0" r="7620" b="0"/>
            <wp:docPr id="544163719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DB880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37FED434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461FB04C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48BB328B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6.</w:t>
      </w:r>
    </w:p>
    <w:p w14:paraId="508EDDA8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lastRenderedPageBreak/>
        <w:t>RL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串联零输入响应，换路后经过一个时间常数后电感电流为初始值的多少</w:t>
      </w: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倍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？（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e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取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2.7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）</w:t>
      </w:r>
    </w:p>
    <w:p w14:paraId="13DA43B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376544A3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0.37</w:t>
      </w:r>
    </w:p>
    <w:p w14:paraId="4306E3A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7A59421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0.63</w:t>
      </w:r>
    </w:p>
    <w:p w14:paraId="4D49F2F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28FB53B0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0.27</w:t>
      </w:r>
    </w:p>
    <w:p w14:paraId="4CC64BD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6E59880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0.23</w:t>
      </w:r>
    </w:p>
    <w:p w14:paraId="7BC50C9F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51822F10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0A546A08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637479FD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7.</w:t>
      </w:r>
    </w:p>
    <w:p w14:paraId="0678CAE3" w14:textId="77777777" w:rsidR="00E16CE7" w:rsidRPr="00E16CE7" w:rsidRDefault="00E16CE7" w:rsidP="00E16CE7">
      <w:pPr>
        <w:widowControl/>
        <w:shd w:val="clear" w:color="auto" w:fill="FFFFFF"/>
        <w:spacing w:line="420" w:lineRule="atLeast"/>
        <w:textAlignment w:val="baseline"/>
        <w:rPr>
          <w:rFonts w:ascii="Calibri" w:eastAsia="宋体" w:hAnsi="Calibri" w:cs="Calibri"/>
          <w:color w:val="3D444D"/>
          <w:kern w:val="0"/>
          <w:szCs w:val="21"/>
        </w:rPr>
      </w:pPr>
      <w:r w:rsidRPr="00E16CE7">
        <w:rPr>
          <w:rFonts w:ascii="宋体" w:eastAsia="宋体" w:hAnsi="宋体" w:cs="Calibri" w:hint="eastAsia"/>
          <w:color w:val="3D444D"/>
          <w:kern w:val="0"/>
          <w:szCs w:val="21"/>
          <w:bdr w:val="none" w:sz="0" w:space="0" w:color="auto" w:frame="1"/>
        </w:rPr>
        <w:t>单位冲激函数的</w:t>
      </w:r>
      <w:proofErr w:type="gramStart"/>
      <w:r w:rsidRPr="00E16CE7">
        <w:rPr>
          <w:rFonts w:ascii="宋体" w:eastAsia="宋体" w:hAnsi="宋体" w:cs="Calibri" w:hint="eastAsia"/>
          <w:color w:val="3D444D"/>
          <w:kern w:val="0"/>
          <w:szCs w:val="21"/>
          <w:bdr w:val="none" w:sz="0" w:space="0" w:color="auto" w:frame="1"/>
        </w:rPr>
        <w:t>象</w:t>
      </w:r>
      <w:proofErr w:type="gramEnd"/>
      <w:r w:rsidRPr="00E16CE7">
        <w:rPr>
          <w:rFonts w:ascii="宋体" w:eastAsia="宋体" w:hAnsi="宋体" w:cs="Calibri" w:hint="eastAsia"/>
          <w:color w:val="3D444D"/>
          <w:kern w:val="0"/>
          <w:szCs w:val="21"/>
          <w:bdr w:val="none" w:sz="0" w:space="0" w:color="auto" w:frame="1"/>
        </w:rPr>
        <w:t>函数是什么？</w:t>
      </w:r>
    </w:p>
    <w:p w14:paraId="630C1020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60D3752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s</w:t>
      </w: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  <w:vertAlign w:val="superscript"/>
        </w:rPr>
        <w:t>2</w:t>
      </w:r>
    </w:p>
    <w:p w14:paraId="2B42A86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3743FAB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s+1</w:t>
      </w:r>
    </w:p>
    <w:p w14:paraId="45F73E1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C)</w:t>
      </w:r>
    </w:p>
    <w:p w14:paraId="3916B860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1</w:t>
      </w:r>
    </w:p>
    <w:p w14:paraId="37AC0C8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5E6A303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textAlignment w:val="baseline"/>
        <w:rPr>
          <w:rFonts w:ascii="Calibri" w:eastAsia="宋体" w:hAnsi="Calibri" w:cs="Calibri"/>
          <w:color w:val="626A73"/>
          <w:kern w:val="0"/>
          <w:szCs w:val="21"/>
        </w:rPr>
      </w:pPr>
      <w:r w:rsidRPr="00E16CE7">
        <w:rPr>
          <w:rFonts w:ascii="Calibri" w:eastAsia="宋体" w:hAnsi="Calibri" w:cs="Calibri"/>
          <w:color w:val="626A73"/>
          <w:kern w:val="0"/>
          <w:szCs w:val="21"/>
        </w:rPr>
        <w:t>s</w:t>
      </w:r>
    </w:p>
    <w:p w14:paraId="2AC9D57A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1C0F7513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C</w:t>
      </w:r>
    </w:p>
    <w:p w14:paraId="180B25E2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7EB9099E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8.</w:t>
      </w:r>
    </w:p>
    <w:p w14:paraId="1BB2ED49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proofErr w:type="spellStart"/>
      <w:r w:rsidRPr="00E16CE7">
        <w:rPr>
          <w:rFonts w:ascii="Times New Roman" w:eastAsia="宋体" w:hAnsi="Times New Roman" w:cs="Times New Roman"/>
          <w:color w:val="3D444D"/>
          <w:kern w:val="0"/>
          <w:szCs w:val="21"/>
          <w:bdr w:val="none" w:sz="0" w:space="0" w:color="auto" w:frame="1"/>
        </w:rPr>
        <w:t>sinωt</w:t>
      </w:r>
      <w:proofErr w:type="spellEnd"/>
      <w:r w:rsidRPr="00E16CE7">
        <w:rPr>
          <w:rFonts w:ascii="宋体" w:eastAsia="宋体" w:hAnsi="宋体" w:cs="Helvetica" w:hint="eastAsia"/>
          <w:color w:val="3D444D"/>
          <w:kern w:val="0"/>
          <w:szCs w:val="21"/>
          <w:bdr w:val="none" w:sz="0" w:space="0" w:color="auto" w:frame="1"/>
        </w:rPr>
        <w:t>的</w:t>
      </w:r>
      <w:proofErr w:type="gramStart"/>
      <w:r w:rsidRPr="00E16CE7">
        <w:rPr>
          <w:rFonts w:ascii="宋体" w:eastAsia="宋体" w:hAnsi="宋体" w:cs="Helvetica" w:hint="eastAsia"/>
          <w:color w:val="3D444D"/>
          <w:kern w:val="0"/>
          <w:szCs w:val="21"/>
          <w:bdr w:val="none" w:sz="0" w:space="0" w:color="auto" w:frame="1"/>
        </w:rPr>
        <w:t>象</w:t>
      </w:r>
      <w:proofErr w:type="gramEnd"/>
      <w:r w:rsidRPr="00E16CE7">
        <w:rPr>
          <w:rFonts w:ascii="宋体" w:eastAsia="宋体" w:hAnsi="宋体" w:cs="Helvetica" w:hint="eastAsia"/>
          <w:color w:val="3D444D"/>
          <w:kern w:val="0"/>
          <w:szCs w:val="21"/>
          <w:bdr w:val="none" w:sz="0" w:space="0" w:color="auto" w:frame="1"/>
        </w:rPr>
        <w:t>函数是什么？  </w:t>
      </w:r>
    </w:p>
    <w:p w14:paraId="3A45B8C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1FCF5B8E" w14:textId="38683010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7C890923" wp14:editId="61F613F3">
            <wp:extent cx="388620" cy="220980"/>
            <wp:effectExtent l="0" t="0" r="0" b="7620"/>
            <wp:docPr id="88889197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F80A35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B)</w:t>
      </w:r>
    </w:p>
    <w:p w14:paraId="76AC9939" w14:textId="311F218E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 w:hint="eastAsia"/>
          <w:b/>
          <w:bCs/>
          <w:noProof/>
          <w:color w:val="409FFF"/>
          <w:kern w:val="0"/>
          <w:szCs w:val="21"/>
        </w:rPr>
        <w:drawing>
          <wp:inline distT="0" distB="0" distL="0" distR="0" wp14:anchorId="30308411" wp14:editId="1D1B086E">
            <wp:extent cx="411480" cy="266700"/>
            <wp:effectExtent l="0" t="0" r="7620" b="0"/>
            <wp:docPr id="138784741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F173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64AA8E64" w14:textId="4A9D7958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50475FDC" wp14:editId="56E92E2E">
            <wp:extent cx="403860" cy="259080"/>
            <wp:effectExtent l="0" t="0" r="0" b="7620"/>
            <wp:docPr id="101918815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5845E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0053F586" w14:textId="43234CDF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lastRenderedPageBreak/>
        <w:drawing>
          <wp:inline distT="0" distB="0" distL="0" distR="0" wp14:anchorId="5D355309" wp14:editId="4289FFB3">
            <wp:extent cx="487680" cy="274320"/>
            <wp:effectExtent l="0" t="0" r="7620" b="0"/>
            <wp:docPr id="102145706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ED46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5E2701CE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B</w:t>
      </w:r>
    </w:p>
    <w:p w14:paraId="197D1F4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70254EF7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9.</w:t>
      </w:r>
    </w:p>
    <w:p w14:paraId="62533CB5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当极点位于正虚轴上时，冲激响应随时间变化时是以下哪种波形？</w:t>
      </w:r>
    </w:p>
    <w:p w14:paraId="2E4CEA02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57BA2B0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衰减振荡</w:t>
      </w:r>
    </w:p>
    <w:p w14:paraId="1C11F015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B)</w:t>
      </w:r>
    </w:p>
    <w:p w14:paraId="77341A1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proofErr w:type="gramStart"/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等幅振荡</w:t>
      </w:r>
      <w:proofErr w:type="gramEnd"/>
    </w:p>
    <w:p w14:paraId="24DAA520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72FD8753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增幅振荡</w:t>
      </w:r>
    </w:p>
    <w:p w14:paraId="033D7F08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693EFD64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指数衰减</w:t>
      </w:r>
    </w:p>
    <w:p w14:paraId="308BDAF8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005C2D52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B</w:t>
      </w:r>
    </w:p>
    <w:p w14:paraId="6B43525E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10BBC71B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10.</w:t>
      </w:r>
    </w:p>
    <w:p w14:paraId="0ED20857" w14:textId="77777777" w:rsidR="00E16CE7" w:rsidRPr="00E16CE7" w:rsidRDefault="00E16CE7" w:rsidP="00E16CE7">
      <w:pPr>
        <w:widowControl/>
        <w:shd w:val="clear" w:color="auto" w:fill="FFFFFF"/>
        <w:spacing w:line="420" w:lineRule="atLeast"/>
        <w:textAlignment w:val="baseline"/>
        <w:rPr>
          <w:rFonts w:ascii="Calibri" w:eastAsia="宋体" w:hAnsi="Calibri" w:cs="Calibri"/>
          <w:color w:val="3D444D"/>
          <w:kern w:val="0"/>
          <w:szCs w:val="21"/>
        </w:rPr>
      </w:pPr>
      <w:r w:rsidRPr="00E16CE7">
        <w:rPr>
          <w:rFonts w:ascii="宋体" w:eastAsia="宋体" w:hAnsi="宋体" w:cs="Calibri" w:hint="eastAsia"/>
          <w:color w:val="3D444D"/>
          <w:kern w:val="0"/>
          <w:szCs w:val="21"/>
          <w:bdr w:val="none" w:sz="0" w:space="0" w:color="auto" w:frame="1"/>
        </w:rPr>
        <w:t>网络函数的原函数是什么响应？</w:t>
      </w:r>
    </w:p>
    <w:p w14:paraId="2A96A78E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70A6C408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阶跃响应</w:t>
      </w:r>
    </w:p>
    <w:p w14:paraId="48BB51C1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553C33D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全响应</w:t>
      </w:r>
    </w:p>
    <w:p w14:paraId="019E0AC4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270FA924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零状态响应</w:t>
      </w:r>
    </w:p>
    <w:p w14:paraId="1ED89CC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D)</w:t>
      </w:r>
    </w:p>
    <w:p w14:paraId="770437D4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宋体" w:eastAsia="宋体" w:hAnsi="宋体" w:cs="Helvetica" w:hint="eastAsia"/>
          <w:b/>
          <w:bCs/>
          <w:color w:val="409FFF"/>
          <w:kern w:val="0"/>
          <w:szCs w:val="21"/>
          <w:bdr w:val="none" w:sz="0" w:space="0" w:color="auto" w:frame="1"/>
        </w:rPr>
        <w:t>冲激响应</w:t>
      </w:r>
    </w:p>
    <w:p w14:paraId="77DEAFE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350FC22F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D</w:t>
      </w:r>
    </w:p>
    <w:p w14:paraId="389949A2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6BAAAD68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11.</w:t>
      </w:r>
    </w:p>
    <w:p w14:paraId="0DCB5BA8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如第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k</w:t>
      </w: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支路受第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j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支路控制，当受控源为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VCCS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时，则支路导纳矩阵元素</w:t>
      </w:r>
      <w:proofErr w:type="spell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Y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kj</w:t>
      </w:r>
      <w:proofErr w:type="spell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等于什么？</w:t>
      </w:r>
    </w:p>
    <w:p w14:paraId="4D87ECA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728EE4CF" w14:textId="1111517F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 w:hint="eastAsia"/>
          <w:b/>
          <w:bCs/>
          <w:noProof/>
          <w:color w:val="409FFF"/>
          <w:kern w:val="0"/>
          <w:szCs w:val="21"/>
        </w:rPr>
        <w:drawing>
          <wp:inline distT="0" distB="0" distL="0" distR="0" wp14:anchorId="61BF717C" wp14:editId="1EF751FE">
            <wp:extent cx="525780" cy="297180"/>
            <wp:effectExtent l="0" t="0" r="7620" b="7620"/>
            <wp:docPr id="2064464743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CDC1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0FC49183" w14:textId="4768F1EA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lastRenderedPageBreak/>
        <w:drawing>
          <wp:inline distT="0" distB="0" distL="0" distR="0" wp14:anchorId="08718D7F" wp14:editId="6DF0BBFE">
            <wp:extent cx="563880" cy="320040"/>
            <wp:effectExtent l="0" t="0" r="7620" b="3810"/>
            <wp:docPr id="161576594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F0DC2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738F83AC" w14:textId="1F6BFE2F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074E06C0" wp14:editId="6300593A">
            <wp:extent cx="495300" cy="243840"/>
            <wp:effectExtent l="0" t="0" r="0" b="3810"/>
            <wp:docPr id="3842752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B402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21998492" w14:textId="10018A16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57659D69" wp14:editId="65BFF406">
            <wp:extent cx="624840" cy="297180"/>
            <wp:effectExtent l="0" t="0" r="3810" b="7620"/>
            <wp:docPr id="769427933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F8B71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4D151C9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3DF65240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2DBE3E16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12.</w:t>
      </w:r>
    </w:p>
    <w:p w14:paraId="7660ADDA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如第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k</w:t>
      </w: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支路受第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j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支路控制，当受控源为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CCCS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时，导纳矩阵元素</w:t>
      </w:r>
      <w:proofErr w:type="spell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Y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kj</w:t>
      </w:r>
      <w:proofErr w:type="spell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等于什么？</w:t>
      </w:r>
    </w:p>
    <w:p w14:paraId="75FA788E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24EFE33D" w14:textId="53C1E54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 w:hint="eastAsia"/>
          <w:b/>
          <w:bCs/>
          <w:noProof/>
          <w:color w:val="409FFF"/>
          <w:kern w:val="0"/>
          <w:szCs w:val="21"/>
        </w:rPr>
        <w:drawing>
          <wp:inline distT="0" distB="0" distL="0" distR="0" wp14:anchorId="70549EAE" wp14:editId="7B38F953">
            <wp:extent cx="464820" cy="266700"/>
            <wp:effectExtent l="0" t="0" r="0" b="0"/>
            <wp:docPr id="49257037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D542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28C34B51" w14:textId="46B01CA6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79587BBC" wp14:editId="1C8F760A">
            <wp:extent cx="525780" cy="297180"/>
            <wp:effectExtent l="0" t="0" r="7620" b="7620"/>
            <wp:docPr id="139303470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2D3DC3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4DA74BCA" w14:textId="4DA68121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528FC552" wp14:editId="01B9BD79">
            <wp:extent cx="563880" cy="281940"/>
            <wp:effectExtent l="0" t="0" r="7620" b="3810"/>
            <wp:docPr id="87881678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135814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4F26CCFC" w14:textId="1FB473F0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7091B586" wp14:editId="7FDB6B68">
            <wp:extent cx="624840" cy="297180"/>
            <wp:effectExtent l="0" t="0" r="3810" b="7620"/>
            <wp:docPr id="2181600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2B199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7CB3EA1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1D282DFA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29789D86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13.</w:t>
      </w:r>
    </w:p>
    <w:p w14:paraId="133FDF05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已知非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互易二端口的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Z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参数，画其对应等效电路时用到以下哪种受控源？</w:t>
      </w:r>
    </w:p>
    <w:p w14:paraId="145B8548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1614D30E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CCVS</w:t>
      </w:r>
    </w:p>
    <w:p w14:paraId="37F186E5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47D0CB9E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VCVS</w:t>
      </w:r>
    </w:p>
    <w:p w14:paraId="302050B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62C5D1B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CCCS</w:t>
      </w:r>
    </w:p>
    <w:p w14:paraId="5A0BA47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0BB11F2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VCCS</w:t>
      </w:r>
    </w:p>
    <w:p w14:paraId="2505F929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71345E60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lastRenderedPageBreak/>
        <w:t>A</w:t>
      </w:r>
    </w:p>
    <w:p w14:paraId="011589D5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325554B8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14.</w:t>
      </w:r>
    </w:p>
    <w:p w14:paraId="0E9FF45C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回转电阻为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0.5Ω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的回转器可以将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2F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的电容转为多大的电感？</w:t>
      </w:r>
    </w:p>
    <w:p w14:paraId="296E206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00DE3A12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0.5H</w:t>
      </w:r>
    </w:p>
    <w:p w14:paraId="68667F2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3F2986C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1H</w:t>
      </w:r>
    </w:p>
    <w:p w14:paraId="37244813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05EDDB32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4H</w:t>
      </w:r>
    </w:p>
    <w:p w14:paraId="10FEBBE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177C0D6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2H</w:t>
      </w:r>
    </w:p>
    <w:p w14:paraId="0D1AD288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590B6207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24BC9058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70FA45B9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15.</w:t>
      </w:r>
    </w:p>
    <w:p w14:paraId="4C51CE88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宋体" w:eastAsia="宋体" w:hAnsi="宋体" w:cs="Helvetica" w:hint="eastAsia"/>
          <w:color w:val="3D444D"/>
          <w:kern w:val="0"/>
          <w:szCs w:val="21"/>
          <w:bdr w:val="none" w:sz="0" w:space="0" w:color="auto" w:frame="1"/>
        </w:rPr>
        <w:t>四端网络需要其端口满足什么条件才能称为二端口网络？</w:t>
      </w:r>
    </w:p>
    <w:p w14:paraId="796D08D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66F97E0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无受控源</w:t>
      </w:r>
    </w:p>
    <w:p w14:paraId="0C6546B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245772D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无独立源</w:t>
      </w:r>
    </w:p>
    <w:p w14:paraId="49DE569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71AC8B3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宋体" w:eastAsia="宋体" w:hAnsi="宋体" w:cs="Helvetica" w:hint="eastAsia"/>
          <w:color w:val="626A73"/>
          <w:kern w:val="0"/>
          <w:szCs w:val="21"/>
          <w:bdr w:val="none" w:sz="0" w:space="0" w:color="auto" w:frame="1"/>
        </w:rPr>
        <w:t>端口电压</w:t>
      </w:r>
    </w:p>
    <w:p w14:paraId="036584D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D)</w:t>
      </w:r>
    </w:p>
    <w:p w14:paraId="68A5E712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宋体" w:eastAsia="宋体" w:hAnsi="宋体" w:cs="Helvetica" w:hint="eastAsia"/>
          <w:b/>
          <w:bCs/>
          <w:color w:val="409FFF"/>
          <w:kern w:val="0"/>
          <w:szCs w:val="21"/>
          <w:bdr w:val="none" w:sz="0" w:space="0" w:color="auto" w:frame="1"/>
        </w:rPr>
        <w:t>端口电流</w:t>
      </w:r>
    </w:p>
    <w:p w14:paraId="3F9E9BDE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42CE76EE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D</w:t>
      </w:r>
    </w:p>
    <w:p w14:paraId="05B555CA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18A8EB3F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16.</w:t>
      </w:r>
    </w:p>
    <w:p w14:paraId="23558098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已知非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互易二端口的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Y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参数，画其对应等效电路时用到以下哪种受控源？</w:t>
      </w:r>
    </w:p>
    <w:p w14:paraId="2232FD3F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192A0BF1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VCCS</w:t>
      </w:r>
    </w:p>
    <w:p w14:paraId="7D18DCE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3DDFD7F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VCVS</w:t>
      </w:r>
    </w:p>
    <w:p w14:paraId="4F6D32B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C)</w:t>
      </w:r>
    </w:p>
    <w:p w14:paraId="2B3F665B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CCCS</w:t>
      </w:r>
    </w:p>
    <w:p w14:paraId="3A467CA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D)</w:t>
      </w:r>
    </w:p>
    <w:p w14:paraId="3D2943C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CCVS</w:t>
      </w:r>
    </w:p>
    <w:p w14:paraId="731AD23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lastRenderedPageBreak/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67001B91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0A2E6684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311F8B74" w14:textId="77777777" w:rsidR="00E16CE7" w:rsidRPr="00E16CE7" w:rsidRDefault="00E16CE7" w:rsidP="00E16CE7">
      <w:pPr>
        <w:widowControl/>
        <w:shd w:val="clear" w:color="auto" w:fill="FFFFFF"/>
        <w:spacing w:after="240" w:line="420" w:lineRule="atLeast"/>
        <w:jc w:val="left"/>
        <w:textAlignment w:val="baseline"/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</w:pP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二、判断题（共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8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分，每小题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2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分）</w:t>
      </w:r>
    </w:p>
    <w:p w14:paraId="2235AF25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17.</w:t>
      </w:r>
    </w:p>
    <w:p w14:paraId="008CD54B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RLC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串联二阶电路零输入响应中电容和电感均可能释放能量。（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 xml:space="preserve"> 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）</w:t>
      </w:r>
    </w:p>
    <w:p w14:paraId="35DF5039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53157A77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√</w:t>
      </w:r>
    </w:p>
    <w:p w14:paraId="7A0811C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B)</w:t>
      </w:r>
    </w:p>
    <w:p w14:paraId="229EE460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×</w:t>
      </w:r>
    </w:p>
    <w:p w14:paraId="44ABEBB3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127E0E0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08ED7193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182AC303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18.</w:t>
      </w:r>
    </w:p>
    <w:p w14:paraId="3B87FCD1" w14:textId="247C0DE9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RLC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串联二阶电路零输入响应中，当</w:t>
      </w:r>
      <w:r w:rsidRPr="00E16CE7">
        <w:rPr>
          <w:rFonts w:ascii="inherit" w:eastAsia="宋体" w:hAnsi="inherit" w:cs="Helvetica" w:hint="eastAsia"/>
          <w:noProof/>
          <w:color w:val="3D444D"/>
          <w:kern w:val="0"/>
          <w:sz w:val="24"/>
          <w:szCs w:val="24"/>
        </w:rPr>
        <w:drawing>
          <wp:inline distT="0" distB="0" distL="0" distR="0" wp14:anchorId="20EDD49C" wp14:editId="6D3850AE">
            <wp:extent cx="640080" cy="190500"/>
            <wp:effectExtent l="0" t="0" r="7620" b="0"/>
            <wp:docPr id="23871306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时电容电压曲线为</w:t>
      </w: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随时间非振荡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衰减。（）</w:t>
      </w:r>
    </w:p>
    <w:p w14:paraId="6AFAB6A3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2F3D8DD1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√</w:t>
      </w:r>
    </w:p>
    <w:p w14:paraId="6776557A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B)</w:t>
      </w:r>
    </w:p>
    <w:p w14:paraId="41BA1F42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×</w:t>
      </w:r>
    </w:p>
    <w:p w14:paraId="1C4DFD12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76F26A10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B</w:t>
      </w:r>
    </w:p>
    <w:p w14:paraId="4CDBCF70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27B1DD9F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19.</w:t>
      </w:r>
    </w:p>
    <w:p w14:paraId="6D8FDFBF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单树支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割集的个数等于结点数。（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 xml:space="preserve"> 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）</w:t>
      </w:r>
    </w:p>
    <w:p w14:paraId="43878B10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t>A)</w:t>
      </w:r>
    </w:p>
    <w:p w14:paraId="41EEB53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√</w:t>
      </w:r>
    </w:p>
    <w:p w14:paraId="7DAAAEA2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B)</w:t>
      </w:r>
    </w:p>
    <w:p w14:paraId="17FA6AC6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×</w:t>
      </w:r>
    </w:p>
    <w:p w14:paraId="7CDEF363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102C056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B</w:t>
      </w:r>
    </w:p>
    <w:p w14:paraId="03D89571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26E9D30A" w14:textId="77777777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20.</w:t>
      </w:r>
    </w:p>
    <w:p w14:paraId="7351E8F1" w14:textId="77777777" w:rsidR="00E16CE7" w:rsidRPr="00E16CE7" w:rsidRDefault="00E16CE7" w:rsidP="00E16CE7">
      <w:pPr>
        <w:widowControl/>
        <w:shd w:val="clear" w:color="auto" w:fill="FFFFFF"/>
        <w:spacing w:line="420" w:lineRule="atLeast"/>
        <w:jc w:val="left"/>
        <w:textAlignment w:val="baseline"/>
        <w:rPr>
          <w:rFonts w:ascii="inherit" w:eastAsia="宋体" w:hAnsi="inherit" w:cs="Helvetica"/>
          <w:color w:val="3D444D"/>
          <w:kern w:val="0"/>
          <w:sz w:val="24"/>
          <w:szCs w:val="24"/>
        </w:rPr>
      </w:pPr>
      <w:proofErr w:type="gram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单树支</w:t>
      </w:r>
      <w:proofErr w:type="gram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</w:rPr>
        <w:t>割集一定是独立割集。</w:t>
      </w:r>
    </w:p>
    <w:p w14:paraId="28625C3D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A)</w:t>
      </w:r>
    </w:p>
    <w:p w14:paraId="60795F35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 w:right="750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√</w:t>
      </w:r>
    </w:p>
    <w:p w14:paraId="2B46664C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  <w:bdr w:val="none" w:sz="0" w:space="0" w:color="auto" w:frame="1"/>
        </w:rPr>
        <w:lastRenderedPageBreak/>
        <w:t>B)</w:t>
      </w:r>
    </w:p>
    <w:p w14:paraId="46CF369E" w14:textId="77777777" w:rsidR="00E16CE7" w:rsidRPr="00E16CE7" w:rsidRDefault="00E16CE7" w:rsidP="00E16CE7">
      <w:pPr>
        <w:widowControl/>
        <w:shd w:val="clear" w:color="auto" w:fill="FFFFFF"/>
        <w:spacing w:line="360" w:lineRule="atLeast"/>
        <w:ind w:left="720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/>
          <w:color w:val="626A73"/>
          <w:kern w:val="0"/>
          <w:szCs w:val="21"/>
        </w:rPr>
        <w:t>×</w:t>
      </w:r>
    </w:p>
    <w:p w14:paraId="166F3068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 </w:t>
      </w:r>
    </w:p>
    <w:p w14:paraId="42A0B390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color w:val="409FFF"/>
          <w:kern w:val="0"/>
          <w:szCs w:val="21"/>
        </w:rPr>
        <w:t>A</w:t>
      </w:r>
    </w:p>
    <w:p w14:paraId="2A15747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</w:rPr>
        <w:t>  </w:t>
      </w:r>
    </w:p>
    <w:p w14:paraId="14224C02" w14:textId="77777777" w:rsidR="00E16CE7" w:rsidRPr="00E16CE7" w:rsidRDefault="00E16CE7" w:rsidP="00E16CE7">
      <w:pPr>
        <w:widowControl/>
        <w:shd w:val="clear" w:color="auto" w:fill="FFFFFF"/>
        <w:spacing w:after="240" w:line="420" w:lineRule="atLeast"/>
        <w:jc w:val="left"/>
        <w:textAlignment w:val="baseline"/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</w:pP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三、计算题（共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60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分，每题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15</w:t>
      </w:r>
      <w:r w:rsidRPr="00E16CE7">
        <w:rPr>
          <w:rFonts w:ascii="inherit" w:eastAsia="宋体" w:hAnsi="inherit" w:cs="Helvetica"/>
          <w:b/>
          <w:bCs/>
          <w:color w:val="3D444D"/>
          <w:kern w:val="0"/>
          <w:sz w:val="27"/>
          <w:szCs w:val="27"/>
        </w:rPr>
        <w:t>分））</w:t>
      </w:r>
    </w:p>
    <w:p w14:paraId="02CA9A7C" w14:textId="23057410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21.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图示电路开关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S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在位置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1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已很久，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t=0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合向位置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2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，求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t≥0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时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u(t) =?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  <w:r w:rsidRPr="00E16CE7">
        <w:rPr>
          <w:rFonts w:ascii="inherit" w:eastAsia="宋体" w:hAnsi="inherit" w:cs="Helvetica" w:hint="eastAsia"/>
          <w:noProof/>
          <w:color w:val="3D444D"/>
          <w:kern w:val="0"/>
          <w:sz w:val="24"/>
          <w:szCs w:val="24"/>
          <w:bdr w:val="none" w:sz="0" w:space="0" w:color="auto" w:frame="1"/>
        </w:rPr>
        <w:drawing>
          <wp:inline distT="0" distB="0" distL="0" distR="0" wp14:anchorId="5F02331F" wp14:editId="3342C17C">
            <wp:extent cx="2598420" cy="1059180"/>
            <wp:effectExtent l="0" t="0" r="0" b="7620"/>
            <wp:docPr id="136896217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</w:p>
    <w:p w14:paraId="31952B8A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参考答案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</w:t>
      </w:r>
    </w:p>
    <w:p w14:paraId="42B41238" w14:textId="3CC0C4A3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72700CEB" wp14:editId="0202B405">
            <wp:extent cx="4107180" cy="1005840"/>
            <wp:effectExtent l="0" t="0" r="7620" b="3810"/>
            <wp:docPr id="21575894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71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2BCAF5" w14:textId="41429B5B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22.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图示电路原处于稳态，电感无储能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,t=0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时开关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S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闭合，应用运算法求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t≥0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时</w:t>
      </w:r>
      <w:proofErr w:type="spell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u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C</w:t>
      </w:r>
      <w:proofErr w:type="spell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(t) =?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  <w:r w:rsidRPr="00E16CE7">
        <w:rPr>
          <w:rFonts w:ascii="inherit" w:eastAsia="宋体" w:hAnsi="inherit" w:cs="Helvetica" w:hint="eastAsia"/>
          <w:noProof/>
          <w:color w:val="3D444D"/>
          <w:kern w:val="0"/>
          <w:sz w:val="24"/>
          <w:szCs w:val="24"/>
          <w:bdr w:val="none" w:sz="0" w:space="0" w:color="auto" w:frame="1"/>
        </w:rPr>
        <w:drawing>
          <wp:inline distT="0" distB="0" distL="0" distR="0" wp14:anchorId="4FAC7959" wp14:editId="1008EB96">
            <wp:extent cx="2362200" cy="1143000"/>
            <wp:effectExtent l="0" t="0" r="0" b="0"/>
            <wp:docPr id="196342234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</w:p>
    <w:p w14:paraId="5815DFF6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参考答案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</w:t>
      </w:r>
    </w:p>
    <w:p w14:paraId="5A3DBABB" w14:textId="091A7A8B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lastRenderedPageBreak/>
        <w:drawing>
          <wp:inline distT="0" distB="0" distL="0" distR="0" wp14:anchorId="26B82D6A" wp14:editId="28C0D790">
            <wp:extent cx="2804160" cy="2255520"/>
            <wp:effectExtent l="0" t="0" r="0" b="0"/>
            <wp:docPr id="128078121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22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17406" w14:textId="1854605F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23.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以图示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u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C1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、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u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C2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和</w:t>
      </w:r>
      <w:proofErr w:type="spellStart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i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  <w:vertAlign w:val="subscript"/>
        </w:rPr>
        <w:t>L</w:t>
      </w:r>
      <w:proofErr w:type="spellEnd"/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为状态变量，应用特有树法列状态方程的标准形式。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  <w:r w:rsidRPr="00E16CE7">
        <w:rPr>
          <w:rFonts w:ascii="inherit" w:eastAsia="宋体" w:hAnsi="inherit" w:cs="Helvetica" w:hint="eastAsia"/>
          <w:noProof/>
          <w:color w:val="3D444D"/>
          <w:kern w:val="0"/>
          <w:sz w:val="24"/>
          <w:szCs w:val="24"/>
          <w:bdr w:val="none" w:sz="0" w:space="0" w:color="auto" w:frame="1"/>
        </w:rPr>
        <w:drawing>
          <wp:inline distT="0" distB="0" distL="0" distR="0" wp14:anchorId="02B30C6F" wp14:editId="38510C5F">
            <wp:extent cx="2232660" cy="1150620"/>
            <wp:effectExtent l="0" t="0" r="0" b="0"/>
            <wp:docPr id="117480219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6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</w:p>
    <w:p w14:paraId="3D3CC6B9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参考答案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</w:t>
      </w:r>
    </w:p>
    <w:p w14:paraId="5FA0780E" w14:textId="24CBDEB4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drawing>
          <wp:inline distT="0" distB="0" distL="0" distR="0" wp14:anchorId="29F0B865" wp14:editId="73307380">
            <wp:extent cx="2217420" cy="2026920"/>
            <wp:effectExtent l="0" t="0" r="0" b="0"/>
            <wp:docPr id="189120802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7420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A8A8D" w14:textId="0AF46F16" w:rsidR="00E16CE7" w:rsidRPr="00E16CE7" w:rsidRDefault="00E16CE7" w:rsidP="00E16CE7">
      <w:pPr>
        <w:widowControl/>
        <w:shd w:val="clear" w:color="auto" w:fill="FFFFFF"/>
        <w:jc w:val="left"/>
        <w:textAlignment w:val="baseline"/>
        <w:rPr>
          <w:rFonts w:ascii="inherit" w:eastAsia="宋体" w:hAnsi="inherit" w:cs="Helvetica"/>
          <w:color w:val="000000"/>
          <w:kern w:val="0"/>
          <w:szCs w:val="21"/>
        </w:rPr>
      </w:pP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t>24.</w:t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  <w:r w:rsidRPr="00E16CE7">
        <w:rPr>
          <w:rFonts w:ascii="inherit" w:eastAsia="宋体" w:hAnsi="inherit" w:cs="Helvetica" w:hint="eastAsia"/>
          <w:noProof/>
          <w:color w:val="3D444D"/>
          <w:kern w:val="0"/>
          <w:sz w:val="24"/>
          <w:szCs w:val="24"/>
          <w:bdr w:val="none" w:sz="0" w:space="0" w:color="auto" w:frame="1"/>
        </w:rPr>
        <w:drawing>
          <wp:inline distT="0" distB="0" distL="0" distR="0" wp14:anchorId="12DECBC5" wp14:editId="1728954D">
            <wp:extent cx="4526280" cy="1722120"/>
            <wp:effectExtent l="0" t="0" r="7620" b="0"/>
            <wp:docPr id="95791387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280" cy="172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6CE7">
        <w:rPr>
          <w:rFonts w:ascii="inherit" w:eastAsia="宋体" w:hAnsi="inherit" w:cs="Helvetica"/>
          <w:color w:val="3D444D"/>
          <w:kern w:val="0"/>
          <w:sz w:val="24"/>
          <w:szCs w:val="24"/>
          <w:bdr w:val="none" w:sz="0" w:space="0" w:color="auto" w:frame="1"/>
        </w:rPr>
        <w:br/>
      </w:r>
    </w:p>
    <w:p w14:paraId="3D12186B" w14:textId="77777777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b/>
          <w:bCs/>
          <w:color w:val="409FFF"/>
          <w:kern w:val="0"/>
          <w:szCs w:val="21"/>
        </w:rPr>
      </w:pP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[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参考答案</w:t>
      </w:r>
      <w:r w:rsidRPr="00E16CE7">
        <w:rPr>
          <w:rFonts w:ascii="inherit" w:eastAsia="宋体" w:hAnsi="inherit" w:cs="Helvetica"/>
          <w:b/>
          <w:bCs/>
          <w:color w:val="409FFF"/>
          <w:kern w:val="0"/>
          <w:szCs w:val="21"/>
          <w:bdr w:val="none" w:sz="0" w:space="0" w:color="auto" w:frame="1"/>
        </w:rPr>
        <w:t>]</w:t>
      </w:r>
    </w:p>
    <w:p w14:paraId="7A3F8880" w14:textId="56110F53" w:rsidR="00E16CE7" w:rsidRPr="00E16CE7" w:rsidRDefault="00E16CE7" w:rsidP="00E16CE7">
      <w:pPr>
        <w:widowControl/>
        <w:shd w:val="clear" w:color="auto" w:fill="FFFFFF"/>
        <w:spacing w:line="360" w:lineRule="atLeast"/>
        <w:jc w:val="left"/>
        <w:textAlignment w:val="baseline"/>
        <w:rPr>
          <w:rFonts w:ascii="inherit" w:eastAsia="宋体" w:hAnsi="inherit" w:cs="Helvetica"/>
          <w:color w:val="626A73"/>
          <w:kern w:val="0"/>
          <w:szCs w:val="21"/>
        </w:rPr>
      </w:pPr>
      <w:r w:rsidRPr="00E16CE7">
        <w:rPr>
          <w:rFonts w:ascii="inherit" w:eastAsia="宋体" w:hAnsi="inherit" w:cs="Helvetica" w:hint="eastAsia"/>
          <w:noProof/>
          <w:color w:val="626A73"/>
          <w:kern w:val="0"/>
          <w:szCs w:val="21"/>
        </w:rPr>
        <w:lastRenderedPageBreak/>
        <w:drawing>
          <wp:inline distT="0" distB="0" distL="0" distR="0" wp14:anchorId="083BFD37" wp14:editId="6ADDB260">
            <wp:extent cx="4693920" cy="1516380"/>
            <wp:effectExtent l="0" t="0" r="0" b="7620"/>
            <wp:docPr id="6403426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A0810F" w14:textId="77777777" w:rsidR="001D79D8" w:rsidRPr="00E16CE7" w:rsidRDefault="001D79D8" w:rsidP="00E16CE7"/>
    <w:sectPr w:rsidR="001D79D8" w:rsidRPr="00E16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E5"/>
    <w:rsid w:val="001D79D8"/>
    <w:rsid w:val="00217C36"/>
    <w:rsid w:val="003D2835"/>
    <w:rsid w:val="00504AFA"/>
    <w:rsid w:val="008372E5"/>
    <w:rsid w:val="00847B88"/>
    <w:rsid w:val="00871363"/>
    <w:rsid w:val="008B79D3"/>
    <w:rsid w:val="00B43B7B"/>
    <w:rsid w:val="00D46398"/>
    <w:rsid w:val="00E16CE7"/>
    <w:rsid w:val="00E2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9742E1-773F-4C30-A2ED-3BA4597F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name">
    <w:name w:val="p__name"/>
    <w:basedOn w:val="a"/>
    <w:rsid w:val="00217C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uestionserialnum">
    <w:name w:val="question__serial__num"/>
    <w:basedOn w:val="a0"/>
    <w:rsid w:val="00217C36"/>
  </w:style>
  <w:style w:type="character" w:customStyle="1" w:styleId="answerprefix">
    <w:name w:val="answer__prefix"/>
    <w:basedOn w:val="a0"/>
    <w:rsid w:val="00217C36"/>
  </w:style>
  <w:style w:type="paragraph" w:styleId="a3">
    <w:name w:val="Normal (Web)"/>
    <w:basedOn w:val="a"/>
    <w:uiPriority w:val="99"/>
    <w:semiHidden/>
    <w:unhideWhenUsed/>
    <w:rsid w:val="00E16CE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2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8046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992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6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31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8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6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4807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6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96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91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96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40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74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4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876030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18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5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43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82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495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231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791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549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2048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352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367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672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714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6586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6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0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42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53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1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684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8574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60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05990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99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463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65201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85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6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5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24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13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5001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424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881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17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42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78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984700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83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86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63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63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8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543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7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3287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14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94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976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363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2631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21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950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81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30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5350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807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74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76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06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92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441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897809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22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9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8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45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71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4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0027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727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468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40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904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928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964385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31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55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289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30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660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70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3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3007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44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013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19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869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5471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3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9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558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4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875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78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43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6136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8657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70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733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536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7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2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2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17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883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8586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41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63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37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75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67487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2752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4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4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83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6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525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915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4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64326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95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546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660656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95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24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63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395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821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832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039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1815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4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591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86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9433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10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6467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0105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3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85728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1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12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17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2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060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24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5376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83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652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45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713475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25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84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74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0475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66277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691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835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05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2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0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593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40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701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98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31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21643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55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4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7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669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32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9855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036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6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885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995708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76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6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182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55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7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631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920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80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9408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7056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97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8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76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5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21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925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913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289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66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2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87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1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99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4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1595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3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75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26959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83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69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61925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18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69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78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16973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506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884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922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79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03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14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564017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5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00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2828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45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72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161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10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067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7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1191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73097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1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627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490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080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924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743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62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51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7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77880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2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48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03682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1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551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45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37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94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85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38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6555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9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8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932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4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567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271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45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559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79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355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12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478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65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6220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0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60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62719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36850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99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25853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1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4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16716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159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96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913382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85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06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92326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1087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759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57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70795">
                  <w:marLeft w:val="0"/>
                  <w:marRight w:val="0"/>
                  <w:marTop w:val="0"/>
                  <w:marBottom w:val="0"/>
                  <w:divBdr>
                    <w:top w:val="single" w:sz="6" w:space="6" w:color="409FFF"/>
                    <w:left w:val="single" w:sz="6" w:space="26" w:color="409FFF"/>
                    <w:bottom w:val="single" w:sz="6" w:space="6" w:color="409FFF"/>
                    <w:right w:val="single" w:sz="6" w:space="14" w:color="409FFF"/>
                  </w:divBdr>
                  <w:divsChild>
                    <w:div w:id="77899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722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125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92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1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45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702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5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8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16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54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25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64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80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56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9785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672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615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938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726672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8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7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5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50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9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46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36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64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845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2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0427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52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636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243809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2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26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4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09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017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7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566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12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81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23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537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5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0789158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8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559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3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32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7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60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9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5908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9870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775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844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119012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31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8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25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94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99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16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748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76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3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059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0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04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416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691333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87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2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73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5459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0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433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5674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446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460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612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533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37145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6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527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15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287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702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330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16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794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43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08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905073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46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70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30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17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8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47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8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172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904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576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24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633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60377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93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1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1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10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62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23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75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6843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5994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220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5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354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285304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1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38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06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370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758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629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60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423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115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78150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95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945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47590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1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35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2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92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25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97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9893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833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76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806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572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0644603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575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7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34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77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462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326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7147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214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332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418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773860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837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2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5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50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61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37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438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311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032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287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324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372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068090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1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7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048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47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51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3257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716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094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899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41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61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78394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09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76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91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30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25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5824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744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87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3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033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411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5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60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8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737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1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763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0554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23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434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968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897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63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989171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7684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76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2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9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1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6892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3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230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502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53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767588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8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8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93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640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36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0344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648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26727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5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398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91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6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23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6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6717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3975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091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134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8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5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592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869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379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83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6947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548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919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6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01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9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69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0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2025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8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579787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8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38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33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633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666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2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17862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9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95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7620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0045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0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47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21099">
                  <w:marLeft w:val="0"/>
                  <w:marRight w:val="0"/>
                  <w:marTop w:val="0"/>
                  <w:marBottom w:val="0"/>
                  <w:divBdr>
                    <w:top w:val="single" w:sz="6" w:space="6" w:color="409FFF"/>
                    <w:left w:val="single" w:sz="6" w:space="26" w:color="409FFF"/>
                    <w:bottom w:val="single" w:sz="6" w:space="6" w:color="409FFF"/>
                    <w:right w:val="single" w:sz="6" w:space="14" w:color="409FFF"/>
                  </w:divBdr>
                  <w:divsChild>
                    <w:div w:id="134027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95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81248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140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06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959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64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424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36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75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46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1160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73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704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41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931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09636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3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6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1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58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13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8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58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359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7208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85726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480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87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8303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61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88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93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77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818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813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7107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38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0818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01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9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279524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76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107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88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696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870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533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792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141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727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43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325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38733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456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22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86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7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8983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23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72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96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48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17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9865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78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237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4247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576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937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337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247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2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31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36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020465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1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98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90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65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969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02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61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4850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311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3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384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18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22480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9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55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98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86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665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5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936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1605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15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0661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118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63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73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79449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4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0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45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4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840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692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897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539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263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6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613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79725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66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7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3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50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7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70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493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22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262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3004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68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586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040965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6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321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538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35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403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971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439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553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4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382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687666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85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5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1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32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0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8959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1167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594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754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65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752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7960364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6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93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27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34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29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85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471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2341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8262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784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8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00938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8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55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50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17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913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9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945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808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085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578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377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53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27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98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91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1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80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78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1603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736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732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73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875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619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04363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8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5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2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2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523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84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59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01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80389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7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993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00648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8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015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13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9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858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74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58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472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159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4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74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82053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68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4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071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43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45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544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119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77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406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64215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1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8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229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685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841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274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1268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962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675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56556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1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4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9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453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5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519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52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6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932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631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436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8907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1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86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01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1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8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8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0327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198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30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4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59640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9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6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29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9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3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1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616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20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59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25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7147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891311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41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400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65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4701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866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74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507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984723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63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2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1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26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438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884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835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1367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540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823432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2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43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20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978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00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022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5343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9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480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838014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0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34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59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4304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323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07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39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604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5860740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4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90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76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424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580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374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62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2047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41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70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570807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21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4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175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62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934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0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0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58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307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641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52251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7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3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0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452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81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3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8178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337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07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156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44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717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472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65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32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755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471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333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84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2341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588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0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75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10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965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32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943482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65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6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26889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46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806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305318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9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34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40932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07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7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03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8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00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6072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9408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661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98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343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724932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778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7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9563290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5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631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1503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8017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7352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5740">
                  <w:marLeft w:val="0"/>
                  <w:marRight w:val="0"/>
                  <w:marTop w:val="0"/>
                  <w:marBottom w:val="0"/>
                  <w:divBdr>
                    <w:top w:val="single" w:sz="6" w:space="6" w:color="409FFF"/>
                    <w:left w:val="single" w:sz="6" w:space="26" w:color="409FFF"/>
                    <w:bottom w:val="single" w:sz="6" w:space="6" w:color="409FFF"/>
                    <w:right w:val="single" w:sz="6" w:space="14" w:color="409FFF"/>
                  </w:divBdr>
                  <w:divsChild>
                    <w:div w:id="101295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07558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755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9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752760366@qq.com</dc:creator>
  <cp:keywords/>
  <dc:description/>
  <cp:lastModifiedBy>752760366@qq.com</cp:lastModifiedBy>
  <cp:revision>6</cp:revision>
  <dcterms:created xsi:type="dcterms:W3CDTF">2024-06-23T14:10:00Z</dcterms:created>
  <dcterms:modified xsi:type="dcterms:W3CDTF">2024-06-23T14:37:00Z</dcterms:modified>
</cp:coreProperties>
</file>